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B7" w:rsidRDefault="001B36B7" w:rsidP="001B36B7">
      <w:pPr>
        <w:pStyle w:val="Title"/>
      </w:pPr>
      <w:r>
        <w:t>Case Notes</w:t>
      </w:r>
    </w:p>
    <w:p w:rsidR="004A21F0" w:rsidRDefault="004A21F0" w:rsidP="004A21F0">
      <w:pPr>
        <w:pStyle w:val="Heading1"/>
      </w:pPr>
      <w:bookmarkStart w:id="0" w:name="_GoBack"/>
      <w:r>
        <w:t>Module D: Simulation</w:t>
      </w:r>
    </w:p>
    <w:bookmarkEnd w:id="0"/>
    <w:p w:rsidR="001B36B7" w:rsidRPr="009A55D0" w:rsidRDefault="00876C4B" w:rsidP="001B36B7">
      <w:pPr>
        <w:pStyle w:val="Heading1"/>
      </w:pPr>
      <w:r w:rsidRPr="00876C4B">
        <w:t>Staying Ahead of the Demand for Ice Cream</w:t>
      </w:r>
    </w:p>
    <w:p w:rsidR="001B36B7" w:rsidRDefault="001B36B7" w:rsidP="001B36B7">
      <w:pPr>
        <w:pStyle w:val="Heading2"/>
      </w:pPr>
      <w:r w:rsidRPr="00C64C7E">
        <w:t>Case Summary</w:t>
      </w:r>
    </w:p>
    <w:p w:rsidR="001B36B7" w:rsidRDefault="00B73F86" w:rsidP="001B36B7">
      <w:r>
        <w:rPr>
          <w:i/>
        </w:rPr>
        <w:t xml:space="preserve">This case describes a scenario with Millers Ice cream that </w:t>
      </w:r>
      <w:r w:rsidR="00CD5EE0">
        <w:rPr>
          <w:i/>
        </w:rPr>
        <w:t xml:space="preserve">shows </w:t>
      </w:r>
      <w:r>
        <w:rPr>
          <w:i/>
        </w:rPr>
        <w:t>simulation can be applied to improve the ordering system to make it more efficient.</w:t>
      </w:r>
    </w:p>
    <w:p w:rsidR="001B36B7" w:rsidRDefault="001B36B7" w:rsidP="001B36B7"/>
    <w:p w:rsidR="001B36B7" w:rsidRPr="00C64C7E" w:rsidRDefault="001B36B7" w:rsidP="001B36B7">
      <w:pPr>
        <w:rPr>
          <w:b/>
        </w:rPr>
      </w:pPr>
      <w:r w:rsidRPr="001B36B7">
        <w:rPr>
          <w:rStyle w:val="Heading2Char"/>
        </w:rPr>
        <w:t>Case Analysis</w:t>
      </w:r>
      <w:r>
        <w:rPr>
          <w:b/>
        </w:rPr>
        <w:t xml:space="preserve"> </w:t>
      </w:r>
      <w:r>
        <w:rPr>
          <w:i/>
        </w:rPr>
        <w:br/>
      </w:r>
      <w:r w:rsidR="00B73F86">
        <w:rPr>
          <w:i/>
        </w:rPr>
        <w:t xml:space="preserve">This </w:t>
      </w:r>
      <w:r w:rsidR="0072098A">
        <w:rPr>
          <w:i/>
        </w:rPr>
        <w:t>case</w:t>
      </w:r>
      <w:r w:rsidR="00B73F86">
        <w:rPr>
          <w:i/>
        </w:rPr>
        <w:t xml:space="preserve"> illustrates how to set up and solve operations problems using Monte Carlo simulation</w:t>
      </w:r>
      <w:r w:rsidR="0072098A">
        <w:rPr>
          <w:i/>
        </w:rPr>
        <w:t>.</w:t>
      </w:r>
      <w:r w:rsidR="00B73F86">
        <w:rPr>
          <w:i/>
        </w:rPr>
        <w:t xml:space="preserve">  Demand for ic</w:t>
      </w:r>
      <w:r w:rsidR="003861D8">
        <w:rPr>
          <w:i/>
        </w:rPr>
        <w:t>e cream at Millers</w:t>
      </w:r>
      <w:r w:rsidR="003861D8" w:rsidRPr="003861D8">
        <w:rPr>
          <w:i/>
        </w:rPr>
        <w:t xml:space="preserve"> </w:t>
      </w:r>
      <w:r w:rsidR="003861D8">
        <w:rPr>
          <w:i/>
        </w:rPr>
        <w:t>for the upcoming summer can be estimated using simulation so that a more efficient ordering system can be suggested.</w:t>
      </w:r>
    </w:p>
    <w:p w:rsidR="001B36B7" w:rsidRPr="00C64C7E" w:rsidRDefault="001B36B7" w:rsidP="001B36B7">
      <w:pPr>
        <w:pStyle w:val="Heading2"/>
      </w:pPr>
      <w:r w:rsidRPr="00C64C7E">
        <w:t>Sample Answers to Case Questions</w:t>
      </w:r>
    </w:p>
    <w:p w:rsidR="001B36B7" w:rsidRDefault="001B36B7" w:rsidP="001B36B7"/>
    <w:p w:rsidR="001B36B7" w:rsidRDefault="001B36B7" w:rsidP="001B36B7">
      <w:r>
        <w:t>1.</w:t>
      </w:r>
      <w:r w:rsidR="0072098A">
        <w:t xml:space="preserve"> </w:t>
      </w:r>
      <w:r w:rsidR="00876C4B" w:rsidRPr="00876C4B">
        <w:t>Calculate the probability of demand for ice cream across each increment</w:t>
      </w:r>
    </w:p>
    <w:p w:rsidR="00F1633A" w:rsidRDefault="00F1633A" w:rsidP="001B36B7"/>
    <w:p w:rsidR="001B36B7" w:rsidRDefault="00E7449D" w:rsidP="001B36B7">
      <w:r w:rsidRPr="00E7449D">
        <w:rPr>
          <w:noProof/>
        </w:rPr>
        <w:drawing>
          <wp:inline distT="0" distB="0" distL="0" distR="0">
            <wp:extent cx="5410200" cy="981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49D" w:rsidRDefault="00E7449D" w:rsidP="001B36B7"/>
    <w:p w:rsidR="001B36B7" w:rsidRDefault="001B36B7" w:rsidP="001B36B7">
      <w:r>
        <w:t xml:space="preserve">2. </w:t>
      </w:r>
      <w:r w:rsidR="00876C4B" w:rsidRPr="00876C4B">
        <w:t>Using random numbers, simulate demand values across the 14 day period.</w:t>
      </w:r>
    </w:p>
    <w:p w:rsidR="00F1633A" w:rsidRDefault="00F1633A" w:rsidP="0072098A"/>
    <w:p w:rsidR="001B36B7" w:rsidRDefault="00F827F8" w:rsidP="001B36B7">
      <w:r w:rsidRPr="00F827F8">
        <w:rPr>
          <w:noProof/>
        </w:rPr>
        <w:lastRenderedPageBreak/>
        <w:drawing>
          <wp:inline distT="0" distB="0" distL="0" distR="0">
            <wp:extent cx="5410200" cy="2438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6B7" w:rsidRDefault="001B36B7" w:rsidP="001B36B7">
      <w:r>
        <w:t xml:space="preserve">3. </w:t>
      </w:r>
      <w:r w:rsidR="00876C4B" w:rsidRPr="00876C4B">
        <w:t>Calculate the average daily simulated demand for ice cream.</w:t>
      </w:r>
    </w:p>
    <w:p w:rsidR="00F1633A" w:rsidRDefault="00F1633A" w:rsidP="0072098A"/>
    <w:p w:rsidR="0072098A" w:rsidRDefault="00E7449D" w:rsidP="0072098A">
      <w:r>
        <w:t xml:space="preserve">Average daily demand = </w:t>
      </w:r>
      <w:r w:rsidR="00F827F8">
        <w:t>196.43</w:t>
      </w:r>
    </w:p>
    <w:p w:rsidR="001B36B7" w:rsidRDefault="001B36B7" w:rsidP="001B36B7"/>
    <w:p w:rsidR="001B36B7" w:rsidRDefault="001B36B7" w:rsidP="001B36B7">
      <w:r>
        <w:t>4.</w:t>
      </w:r>
      <w:r w:rsidR="00FD3189">
        <w:t xml:space="preserve"> </w:t>
      </w:r>
      <w:r w:rsidR="00876C4B" w:rsidRPr="00876C4B">
        <w:t>Use Excel to calculate average daily simulated demand for ice cream.</w:t>
      </w:r>
    </w:p>
    <w:p w:rsidR="00F1633A" w:rsidRDefault="00F1633A"/>
    <w:p w:rsidR="0072098A" w:rsidRPr="0072098A" w:rsidRDefault="00F827F8">
      <w:r w:rsidRPr="00F827F8">
        <w:rPr>
          <w:noProof/>
        </w:rPr>
        <w:drawing>
          <wp:inline distT="0" distB="0" distL="0" distR="0">
            <wp:extent cx="5410200" cy="27622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2098A" w:rsidRPr="007209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3E6" w:rsidRDefault="00E673E6" w:rsidP="001B36B7">
      <w:r>
        <w:separator/>
      </w:r>
    </w:p>
  </w:endnote>
  <w:endnote w:type="continuationSeparator" w:id="0">
    <w:p w:rsidR="00E673E6" w:rsidRDefault="00E673E6" w:rsidP="001B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3E6" w:rsidRDefault="00E673E6" w:rsidP="001B36B7">
      <w:r>
        <w:separator/>
      </w:r>
    </w:p>
  </w:footnote>
  <w:footnote w:type="continuationSeparator" w:id="0">
    <w:p w:rsidR="00E673E6" w:rsidRDefault="00E673E6" w:rsidP="001B3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6B7" w:rsidRDefault="001B36B7" w:rsidP="00D8604A">
    <w:pPr>
      <w:pStyle w:val="Header"/>
      <w:jc w:val="right"/>
    </w:pPr>
    <w:r>
      <w:t>Instructor Resource</w:t>
    </w:r>
  </w:p>
  <w:p w:rsidR="00623527" w:rsidRDefault="00623527" w:rsidP="00623527">
    <w:pPr>
      <w:pStyle w:val="Header"/>
      <w:tabs>
        <w:tab w:val="clear" w:pos="4680"/>
      </w:tabs>
      <w:jc w:val="right"/>
    </w:pPr>
    <w:r w:rsidRPr="00623527">
      <w:t>Ray Venkataraman and Jeffrey Pinto</w:t>
    </w:r>
  </w:p>
  <w:p w:rsidR="00D8604A" w:rsidRDefault="00623527" w:rsidP="00623527">
    <w:pPr>
      <w:pStyle w:val="Header"/>
      <w:tabs>
        <w:tab w:val="clear" w:pos="4680"/>
      </w:tabs>
      <w:jc w:val="right"/>
    </w:pPr>
    <w:r w:rsidRPr="00623527">
      <w:rPr>
        <w:i/>
      </w:rPr>
      <w:t xml:space="preserve">Operations Management: Managing Global Supply Chains, </w:t>
    </w:r>
    <w:r>
      <w:t>1</w:t>
    </w:r>
    <w:r w:rsidR="00D8604A" w:rsidRPr="00D8604A">
      <w:t>e</w:t>
    </w:r>
  </w:p>
  <w:p w:rsidR="00D8604A" w:rsidRPr="006771EC" w:rsidRDefault="00E5044E" w:rsidP="00D8604A">
    <w:pPr>
      <w:pStyle w:val="Header"/>
      <w:jc w:val="right"/>
    </w:pPr>
    <w:r>
      <w:t>SAGE Publishing, 2018</w:t>
    </w:r>
  </w:p>
  <w:p w:rsidR="001B36B7" w:rsidRDefault="001B36B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9229A"/>
    <w:multiLevelType w:val="hybridMultilevel"/>
    <w:tmpl w:val="F9DAA5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B7"/>
    <w:rsid w:val="000675D0"/>
    <w:rsid w:val="000C5EAE"/>
    <w:rsid w:val="001B36B7"/>
    <w:rsid w:val="003861D8"/>
    <w:rsid w:val="00444D2D"/>
    <w:rsid w:val="004A21F0"/>
    <w:rsid w:val="005222FB"/>
    <w:rsid w:val="00623527"/>
    <w:rsid w:val="0072098A"/>
    <w:rsid w:val="007C5D77"/>
    <w:rsid w:val="00876C4B"/>
    <w:rsid w:val="009C5043"/>
    <w:rsid w:val="009F21E3"/>
    <w:rsid w:val="00AD3D3E"/>
    <w:rsid w:val="00AF3200"/>
    <w:rsid w:val="00B73F86"/>
    <w:rsid w:val="00C3385A"/>
    <w:rsid w:val="00C85648"/>
    <w:rsid w:val="00CD5EE0"/>
    <w:rsid w:val="00D8604A"/>
    <w:rsid w:val="00DF2874"/>
    <w:rsid w:val="00E5044E"/>
    <w:rsid w:val="00E673E6"/>
    <w:rsid w:val="00E7449D"/>
    <w:rsid w:val="00E770E0"/>
    <w:rsid w:val="00F1633A"/>
    <w:rsid w:val="00F827F8"/>
    <w:rsid w:val="00FD3189"/>
    <w:rsid w:val="00FE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1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1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1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1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Bierach, Katie</dc:creator>
  <cp:lastModifiedBy>Porter, Nathan</cp:lastModifiedBy>
  <cp:revision>6</cp:revision>
  <dcterms:created xsi:type="dcterms:W3CDTF">2016-09-24T21:17:00Z</dcterms:created>
  <dcterms:modified xsi:type="dcterms:W3CDTF">2016-11-19T00:22:00Z</dcterms:modified>
</cp:coreProperties>
</file>